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B67F" w14:textId="77777777" w:rsidR="0098192A" w:rsidRDefault="0098192A" w:rsidP="0098192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ГПОАУ  ЯО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Style w:val="2"/>
          <w:rFonts w:eastAsiaTheme="minorHAnsi"/>
        </w:rPr>
        <w:t>Угличский  аграрно</w:t>
      </w:r>
      <w:proofErr w:type="gramEnd"/>
      <w:r>
        <w:rPr>
          <w:rStyle w:val="2"/>
          <w:rFonts w:eastAsiaTheme="minorHAnsi"/>
        </w:rPr>
        <w:t>- политехнический колледж</w:t>
      </w:r>
    </w:p>
    <w:p w14:paraId="1900FCE8" w14:textId="77777777" w:rsidR="0098192A" w:rsidRDefault="0098192A" w:rsidP="0098192A">
      <w:pPr>
        <w:pStyle w:val="10"/>
        <w:shd w:val="clear" w:color="auto" w:fill="auto"/>
        <w:spacing w:line="240" w:lineRule="auto"/>
        <w:jc w:val="center"/>
        <w:rPr>
          <w:b/>
          <w:i/>
          <w:sz w:val="20"/>
          <w:szCs w:val="20"/>
        </w:rPr>
      </w:pPr>
      <w:r>
        <w:rPr>
          <w:rStyle w:val="14pt"/>
          <w:b/>
          <w:i/>
          <w:sz w:val="20"/>
          <w:szCs w:val="20"/>
        </w:rPr>
        <w:t>КАЛЕНДАРНЫЙ УЧЕБНЫЙ ГРАФИК</w:t>
      </w:r>
    </w:p>
    <w:p w14:paraId="55F310CB" w14:textId="77777777" w:rsidR="0098192A" w:rsidRDefault="0098192A" w:rsidP="0098192A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2025-2026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учебный год студента-заочника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курса по специальности</w:t>
      </w:r>
    </w:p>
    <w:p w14:paraId="68D824A5" w14:textId="77777777" w:rsidR="0098192A" w:rsidRDefault="0098192A" w:rsidP="0098192A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«Монтаж, техническое обслуживание, эксплуатация и ремонт промышленного оборудования»</w:t>
      </w:r>
    </w:p>
    <w:p w14:paraId="4702B32B" w14:textId="77777777" w:rsidR="0098192A" w:rsidRDefault="0098192A" w:rsidP="0098192A">
      <w:pPr>
        <w:tabs>
          <w:tab w:val="left" w:leader="underscore" w:pos="1834"/>
          <w:tab w:val="left" w:leader="underscore" w:pos="3137"/>
          <w:tab w:val="left" w:leader="underscore" w:pos="7747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635"/>
        <w:gridCol w:w="3159"/>
        <w:gridCol w:w="1984"/>
        <w:gridCol w:w="993"/>
        <w:gridCol w:w="425"/>
        <w:gridCol w:w="567"/>
        <w:gridCol w:w="567"/>
        <w:gridCol w:w="694"/>
        <w:gridCol w:w="569"/>
        <w:gridCol w:w="850"/>
        <w:gridCol w:w="855"/>
        <w:gridCol w:w="708"/>
        <w:gridCol w:w="712"/>
        <w:gridCol w:w="567"/>
        <w:gridCol w:w="851"/>
        <w:gridCol w:w="714"/>
      </w:tblGrid>
      <w:tr w:rsidR="0098192A" w14:paraId="428773A3" w14:textId="77777777" w:rsidTr="0098192A">
        <w:trPr>
          <w:trHeight w:val="22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1AC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CFD04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15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0A111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учебных дисциплин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30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A4E220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Преподавателя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83BF03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контроль</w:t>
            </w:r>
          </w:p>
          <w:p w14:paraId="5B43CAAD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</w:t>
            </w:r>
          </w:p>
        </w:tc>
        <w:tc>
          <w:tcPr>
            <w:tcW w:w="5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40F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предоставления контрольных работ и их номер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0FB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Сессия </w:t>
            </w:r>
          </w:p>
        </w:tc>
      </w:tr>
      <w:tr w:rsidR="0098192A" w14:paraId="384F0809" w14:textId="77777777" w:rsidTr="0098192A">
        <w:trPr>
          <w:cantSplit/>
          <w:trHeight w:val="9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08BB" w14:textId="77777777" w:rsidR="0098192A" w:rsidRDefault="00981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E9F2" w14:textId="77777777" w:rsidR="0098192A" w:rsidRDefault="00981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8DA1" w14:textId="77777777" w:rsidR="0098192A" w:rsidRDefault="00981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3379" w14:textId="77777777" w:rsidR="0098192A" w:rsidRDefault="009819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AEE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B19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7CA5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B12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6F5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9F8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498C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6695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E56374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№контр.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2546C3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1876B7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Деффир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зачет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8F1616" w14:textId="77777777" w:rsidR="0098192A" w:rsidRDefault="009819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</w:tr>
      <w:tr w:rsidR="0098192A" w14:paraId="70564B37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0408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7AAE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1B8A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Ладыгин В.В.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24B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96E9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A3E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A8F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7CB8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5E3C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E5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7DDF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771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456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D0EB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4B5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F31C" w14:textId="77777777" w:rsidR="0098192A" w:rsidRDefault="0098192A">
            <w:pPr>
              <w:rPr>
                <w:rFonts w:cs="Times New Roman"/>
              </w:rPr>
            </w:pPr>
          </w:p>
        </w:tc>
      </w:tr>
      <w:tr w:rsidR="0098192A" w14:paraId="2324DF6F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793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ECB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5D50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9EB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4AA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05FF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FDE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56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35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35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596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FF1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C8D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957C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8FA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2986" w14:textId="77777777" w:rsidR="0098192A" w:rsidRDefault="0098192A">
            <w:pPr>
              <w:rPr>
                <w:rFonts w:cs="Times New Roman"/>
              </w:rPr>
            </w:pPr>
          </w:p>
        </w:tc>
      </w:tr>
      <w:tr w:rsidR="0098192A" w14:paraId="31A7BD51" w14:textId="77777777" w:rsidTr="0098192A">
        <w:trPr>
          <w:trHeight w:val="24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726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95EB" w14:textId="77777777" w:rsidR="0098192A" w:rsidRDefault="009819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Математические методы в профессиональной   деятельности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156F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44F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0141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18DE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909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6A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4E4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AE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04C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58B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0FB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500B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A629" w14:textId="77777777" w:rsidR="0098192A" w:rsidRDefault="00981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6FE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4BFA2185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9735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8A5E" w14:textId="77777777" w:rsidR="0098192A" w:rsidRDefault="0098192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Метрология, стандартизация и технические измерения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283F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A22C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F0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49C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A5D8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077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7D3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585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691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E48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7F5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4B5A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7803" w14:textId="77777777" w:rsidR="0098192A" w:rsidRDefault="00981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ED65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7BEA06DA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BF7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EB08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197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85F9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C4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E26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BD6A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B88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9F3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A51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3C7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606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E7A8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E9B4" w14:textId="77777777" w:rsidR="0098192A" w:rsidRDefault="00981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77C7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01E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340A39DA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CB89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27CD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механика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C5EE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08D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21D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757C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C7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64E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D6D2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31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8E7D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1F9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9C1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3B2E" w14:textId="77777777" w:rsidR="0098192A" w:rsidRDefault="00981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3439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06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22EDD209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98E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D965" w14:textId="77777777" w:rsidR="0098192A" w:rsidRDefault="009819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и основы электроники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C2FE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Бригаднов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792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9DD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BEB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E125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C23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407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45E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66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5E4D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7B81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BAF0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501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5F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42EB5FBF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5F71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200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гидравлики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A728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7CD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06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8F9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2F8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56F9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4EC0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961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7FD5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FF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7E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3446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1A00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5129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1E173BEA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1A9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C0FA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15D5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Бурова Н.В.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4C2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F105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34E4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F42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60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C369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DF7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6C3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C0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889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1AB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B709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ACEA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2A" w14:paraId="178F1EAD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4E9B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7EE7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41A7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Е.А.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866C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C68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AEE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8745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0D2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817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636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91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C7F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1CA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B0A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B6D1" w14:textId="77777777" w:rsidR="0098192A" w:rsidRDefault="00981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5740" w14:textId="77777777" w:rsidR="0098192A" w:rsidRDefault="0098192A">
            <w:pPr>
              <w:rPr>
                <w:rFonts w:cs="Times New Roman"/>
              </w:rPr>
            </w:pPr>
          </w:p>
        </w:tc>
      </w:tr>
      <w:tr w:rsidR="0098192A" w14:paraId="490EF682" w14:textId="77777777" w:rsidTr="0098192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8007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7AB0" w14:textId="77777777" w:rsidR="0098192A" w:rsidRDefault="0098192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C3A" w14:textId="77777777" w:rsidR="0098192A" w:rsidRDefault="0098192A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6231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B276" w14:textId="77777777" w:rsidR="0098192A" w:rsidRDefault="0098192A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FB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8986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D16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B364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BBAD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A61A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D82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1ACE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1DF0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5681" w14:textId="77777777" w:rsidR="0098192A" w:rsidRDefault="00981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764B" w14:textId="77777777" w:rsidR="0098192A" w:rsidRDefault="0098192A">
            <w:pPr>
              <w:rPr>
                <w:rFonts w:cs="Times New Roman"/>
              </w:rPr>
            </w:pPr>
          </w:p>
        </w:tc>
      </w:tr>
    </w:tbl>
    <w:p w14:paraId="5E13BC35" w14:textId="77777777" w:rsidR="0098192A" w:rsidRDefault="0098192A" w:rsidP="00981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Каждый студент должен работать систематически, придерживаясь настоящего графика. Контрольная работа должна быть выполнена в строгом соответствии с вашим вариантом. На обложке тетради указывайте дисциплину, № контрольной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работы,  №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варианта, специальность, фамилию, имя, отчество (полностью), № шифра, Ваш почтовый адрес с указанием почтового индекса. После проверки контрольные работы возвращаются Вам и предъявляются Вами преподавателю во время сдачи экзамена. О времени проведения лабораторно-экзаменационной сессии Вам будет сообщено дополнительно, не позднее, чем за месяц до начала сессии. Вызов-справка о предоставлении Вам дополнительного оплачиваемого отпуска на период лабораторно-экзаменационной сессии будет выдана, если до начала сессии Вы выполните все домашние контрольные работы, причем, 75% их должно быть зачтено и 25% могут находиться на проверке. Студенты, не выполнившие к началу сессии домашние контрольные работы, а также имеющие академическую задолженность за прошлый учебный год имеют право участвовать в сессии, взяв отпуск за свой счет.</w:t>
      </w:r>
    </w:p>
    <w:p w14:paraId="36281512" w14:textId="77777777" w:rsidR="0098192A" w:rsidRDefault="0098192A" w:rsidP="00981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выезде на сессию иметь при себе все контрольные работы для предъявления преподавателям на экзамене и методические указания и задания за прошедший учебный год для сдачи в  колледже.</w:t>
      </w:r>
    </w:p>
    <w:p w14:paraId="3ABD28E2" w14:textId="77777777" w:rsidR="0098192A" w:rsidRDefault="0098192A" w:rsidP="0098192A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Подготовила ________________ А.К. Петухова</w:t>
      </w:r>
    </w:p>
    <w:sectPr w:rsidR="0098192A" w:rsidSect="0098192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2A"/>
    <w:rsid w:val="0098192A"/>
    <w:rsid w:val="00B319C9"/>
    <w:rsid w:val="00CC5CA0"/>
    <w:rsid w:val="00C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E7C1"/>
  <w15:docId w15:val="{EE087AEA-51A1-4617-BAC8-AE5D64FA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92A"/>
    <w:pPr>
      <w:spacing w:after="0" w:line="240" w:lineRule="auto"/>
    </w:pPr>
  </w:style>
  <w:style w:type="character" w:customStyle="1" w:styleId="1">
    <w:name w:val="Заголовок №1_"/>
    <w:basedOn w:val="a0"/>
    <w:link w:val="10"/>
    <w:locked/>
    <w:rsid w:val="0098192A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98192A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9819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98192A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4">
    <w:name w:val="Table Grid"/>
    <w:basedOn w:val="a1"/>
    <w:uiPriority w:val="59"/>
    <w:rsid w:val="00981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2</cp:revision>
  <cp:lastPrinted>2025-12-02T09:34:00Z</cp:lastPrinted>
  <dcterms:created xsi:type="dcterms:W3CDTF">2025-12-02T10:12:00Z</dcterms:created>
  <dcterms:modified xsi:type="dcterms:W3CDTF">2025-12-02T10:12:00Z</dcterms:modified>
</cp:coreProperties>
</file>