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6199" w14:textId="77777777" w:rsidR="00E61618" w:rsidRDefault="00E61618" w:rsidP="00E61618">
      <w:pPr>
        <w:pStyle w:val="62"/>
        <w:shd w:val="clear" w:color="auto" w:fill="auto"/>
        <w:spacing w:before="0" w:after="222" w:line="276" w:lineRule="auto"/>
        <w:ind w:left="1200"/>
        <w:jc w:val="left"/>
      </w:pPr>
      <w:r>
        <w:t>Бланк соглашения на обработку персональных данных обучающихся</w:t>
      </w:r>
    </w:p>
    <w:p w14:paraId="5E9202D9" w14:textId="77777777" w:rsidR="00E61618" w:rsidRDefault="00E61618" w:rsidP="00E61618">
      <w:pPr>
        <w:pStyle w:val="62"/>
        <w:shd w:val="clear" w:color="auto" w:fill="auto"/>
        <w:spacing w:before="0" w:after="0" w:line="276" w:lineRule="auto"/>
        <w:ind w:left="4220"/>
        <w:jc w:val="left"/>
      </w:pPr>
      <w:r>
        <w:t>С О Г Л АС И Е</w:t>
      </w:r>
    </w:p>
    <w:p w14:paraId="228417A0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обработку персональных данных обучающихся в </w:t>
      </w:r>
      <w:r>
        <w:rPr>
          <w:b w:val="0"/>
          <w:bCs w:val="0"/>
          <w:sz w:val="24"/>
          <w:szCs w:val="24"/>
        </w:rPr>
        <w:t>государственное профессиональное образовательное автономное учреждение Ярославской области Угличский профессионально-педагогический колледж</w:t>
      </w:r>
      <w:r>
        <w:rPr>
          <w:b w:val="0"/>
          <w:sz w:val="24"/>
          <w:szCs w:val="24"/>
        </w:rPr>
        <w:t>.</w:t>
      </w:r>
    </w:p>
    <w:p w14:paraId="408B11F8" w14:textId="77777777" w:rsidR="00E61618" w:rsidRDefault="00E61618" w:rsidP="00E61618">
      <w:pPr>
        <w:pStyle w:val="62"/>
        <w:shd w:val="clear" w:color="auto" w:fill="auto"/>
        <w:spacing w:before="0" w:after="0" w:line="276" w:lineRule="auto"/>
        <w:jc w:val="left"/>
        <w:rPr>
          <w:b w:val="0"/>
        </w:rPr>
      </w:pPr>
      <w:r>
        <w:rPr>
          <w:b w:val="0"/>
        </w:rPr>
        <w:t>Я __________________________________________________________________________________</w:t>
      </w:r>
    </w:p>
    <w:p w14:paraId="323D1D74" w14:textId="77777777" w:rsidR="00E61618" w:rsidRDefault="00E61618" w:rsidP="00E61618">
      <w:pPr>
        <w:pStyle w:val="62"/>
        <w:shd w:val="clear" w:color="auto" w:fill="auto"/>
        <w:spacing w:before="0" w:after="0" w:line="276" w:lineRule="auto"/>
        <w:ind w:left="384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(фамилия, имя, отчество)</w:t>
      </w:r>
    </w:p>
    <w:p w14:paraId="6D9FB41E" w14:textId="77777777" w:rsidR="00E61618" w:rsidRDefault="00E61618" w:rsidP="00E61618">
      <w:pPr>
        <w:pStyle w:val="62"/>
        <w:shd w:val="clear" w:color="auto" w:fill="auto"/>
        <w:spacing w:before="0" w:after="0" w:line="276" w:lineRule="auto"/>
        <w:jc w:val="left"/>
        <w:rPr>
          <w:b w:val="0"/>
        </w:rPr>
      </w:pPr>
      <w:r>
        <w:rPr>
          <w:b w:val="0"/>
        </w:rPr>
        <w:t>____________________________________________________________________________________</w:t>
      </w:r>
    </w:p>
    <w:p w14:paraId="22CDDFF5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left="310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(серия и номер паспорта, когда и кем выдан)</w:t>
      </w:r>
    </w:p>
    <w:p w14:paraId="4F1573A0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со статьей 9 Федерального закона Российской Федерации от 26.07.2006 года № 152 -ФЗ «О персональных данных» даю письменное согласие на обработку моих персональных данных, а именно:</w:t>
      </w:r>
    </w:p>
    <w:p w14:paraId="05018EC1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7"/>
        </w:tabs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Персональные данные, предоставленные мной при подаче заявления о зачислении на обучение в колледж, в соответствии с законодательством Российской Федерации в области среднего профессионального образования и Правилами приема в </w:t>
      </w:r>
      <w:r>
        <w:rPr>
          <w:b w:val="0"/>
          <w:bCs w:val="0"/>
          <w:sz w:val="24"/>
          <w:szCs w:val="24"/>
        </w:rPr>
        <w:t xml:space="preserve">государственное профессиональное образовательное автономное учреждение Ярославской области </w:t>
      </w:r>
      <w:r>
        <w:rPr>
          <w:b w:val="0"/>
          <w:bCs w:val="0"/>
          <w:sz w:val="24"/>
          <w:szCs w:val="24"/>
          <w:lang w:bidi="ru-RU"/>
        </w:rPr>
        <w:t>Угличский профессионально-педагогический</w:t>
      </w:r>
      <w:r>
        <w:rPr>
          <w:b w:val="0"/>
          <w:bCs w:val="0"/>
          <w:sz w:val="24"/>
          <w:szCs w:val="24"/>
        </w:rPr>
        <w:t xml:space="preserve"> колледж</w:t>
      </w:r>
      <w:r>
        <w:rPr>
          <w:b w:val="0"/>
          <w:sz w:val="24"/>
          <w:szCs w:val="24"/>
        </w:rPr>
        <w:t>.</w:t>
      </w:r>
    </w:p>
    <w:p w14:paraId="27CE3C7C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 об образовании (оригинал)</w:t>
      </w:r>
    </w:p>
    <w:p w14:paraId="2DF327A1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Медицинская справка установленного образца (по требованию).</w:t>
      </w:r>
    </w:p>
    <w:p w14:paraId="6444295F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результатах ЕГЭ (по требованию).</w:t>
      </w:r>
    </w:p>
    <w:p w14:paraId="25F41235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льготах.</w:t>
      </w:r>
    </w:p>
    <w:p w14:paraId="1F6B35ED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Страхового свидетельства в системе обязательного пенсионного страхования </w:t>
      </w:r>
    </w:p>
    <w:p w14:paraId="6F008130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Фотографии для личного дела, студенческого билета и зачетной книжки, снимки общественных мероприятий.</w:t>
      </w:r>
    </w:p>
    <w:p w14:paraId="01690235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воинском учете.</w:t>
      </w:r>
    </w:p>
    <w:p w14:paraId="348650CB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21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обучения, специальность, номер группы в колледже.</w:t>
      </w:r>
    </w:p>
    <w:p w14:paraId="1FD655AA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21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по успеваемости и выполнению учебного плана.</w:t>
      </w:r>
    </w:p>
    <w:p w14:paraId="7CA11888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21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о договоре (дополнениям к нему) на получение образовательных услуг.</w:t>
      </w:r>
    </w:p>
    <w:p w14:paraId="4B3723B0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21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по выданным документам о полученном в колледже образовании.</w:t>
      </w:r>
    </w:p>
    <w:p w14:paraId="1D60E5FD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9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Данные о трудоустройстве.</w:t>
      </w:r>
    </w:p>
    <w:p w14:paraId="2963E697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9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поощрениях и наложенных дисциплинарных взысканиях.</w:t>
      </w:r>
    </w:p>
    <w:p w14:paraId="7891F3DC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64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Адрес электронной почты (в колледже) и идентификатор для доступа в компьютерную сеть колледжа.</w:t>
      </w:r>
    </w:p>
    <w:p w14:paraId="12454A4B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9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Результаты медицинских обследований.</w:t>
      </w:r>
    </w:p>
    <w:p w14:paraId="073FCD08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9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Результаты посещения библиотеки колледжа.</w:t>
      </w:r>
    </w:p>
    <w:p w14:paraId="35A95EB5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6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Информация о родителях (фамилия, имя, отчество, дата рождения, адрес проживания, телефон, место работы)</w:t>
      </w:r>
    </w:p>
    <w:p w14:paraId="3DA32570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70"/>
          <w:tab w:val="left" w:pos="968"/>
        </w:tabs>
        <w:spacing w:before="0" w:after="0" w:line="276" w:lineRule="auto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Адрес регистрации и адрес проживания, номер телефона.</w:t>
      </w:r>
    </w:p>
    <w:p w14:paraId="36E011CE" w14:textId="77777777" w:rsidR="00E61618" w:rsidRDefault="00E61618" w:rsidP="00E61618">
      <w:pPr>
        <w:pStyle w:val="82"/>
        <w:numPr>
          <w:ilvl w:val="0"/>
          <w:numId w:val="1"/>
        </w:numPr>
        <w:shd w:val="clear" w:color="auto" w:fill="auto"/>
        <w:tabs>
          <w:tab w:val="left" w:pos="841"/>
          <w:tab w:val="left" w:pos="870"/>
        </w:tabs>
        <w:spacing w:before="0" w:after="0" w:line="276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Прочие документы, предоставленные мной, в соответствии с Правилами приема в </w:t>
      </w:r>
      <w:r>
        <w:rPr>
          <w:b w:val="0"/>
          <w:bCs w:val="0"/>
          <w:sz w:val="24"/>
          <w:szCs w:val="24"/>
        </w:rPr>
        <w:t xml:space="preserve">государственное профессиональное образовательное автономное учреждение Ярославской области </w:t>
      </w:r>
      <w:r>
        <w:rPr>
          <w:b w:val="0"/>
          <w:bCs w:val="0"/>
          <w:sz w:val="24"/>
          <w:szCs w:val="24"/>
          <w:lang w:bidi="ru-RU"/>
        </w:rPr>
        <w:t>Угличский профессионально-педагогический</w:t>
      </w:r>
      <w:r>
        <w:rPr>
          <w:sz w:val="24"/>
          <w:szCs w:val="24"/>
          <w:lang w:bidi="ru-RU"/>
        </w:rPr>
        <w:t xml:space="preserve"> </w:t>
      </w:r>
      <w:r>
        <w:rPr>
          <w:b w:val="0"/>
          <w:bCs w:val="0"/>
          <w:sz w:val="24"/>
          <w:szCs w:val="24"/>
        </w:rPr>
        <w:t>колледж</w:t>
      </w:r>
      <w:r>
        <w:rPr>
          <w:b w:val="0"/>
          <w:sz w:val="24"/>
          <w:szCs w:val="24"/>
        </w:rPr>
        <w:t>, в том числе характеристики, направления, сведения о наградах и т.п.</w:t>
      </w:r>
    </w:p>
    <w:p w14:paraId="4D17D6B0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обработки персональных данных является обеспечение соблюдения Конституции Российской Федерации, федеральных законов и иных нормативных правовых актов Российской Федерации, содействие в оптимальном выборе образовательных программ, обеспечение соблюдения </w:t>
      </w:r>
      <w:r>
        <w:rPr>
          <w:b w:val="0"/>
          <w:sz w:val="24"/>
          <w:szCs w:val="24"/>
        </w:rPr>
        <w:lastRenderedPageBreak/>
        <w:t>правил приема в соответствии с законодательством и нормативными документами колледжа, гласности и открытости деятельности приемной комиссии.</w:t>
      </w:r>
    </w:p>
    <w:p w14:paraId="26940963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14:paraId="1838E093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Срок действия согласия на обработку персональных данных: с момента подачи документов в приемную комиссию до выхода приказа об отчисления студента по соответствующим специальностям, либо до добровольного отзыва моих документов из приемной комиссии</w:t>
      </w:r>
      <w:r>
        <w:rPr>
          <w:b w:val="0"/>
          <w:sz w:val="24"/>
          <w:szCs w:val="24"/>
          <w:vertAlign w:val="superscript"/>
        </w:rPr>
        <w:t>1</w:t>
      </w:r>
      <w:r>
        <w:rPr>
          <w:b w:val="0"/>
          <w:sz w:val="24"/>
          <w:szCs w:val="24"/>
        </w:rPr>
        <w:t>.</w:t>
      </w:r>
    </w:p>
    <w:p w14:paraId="590C376D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осуществления образовательной деятельности Оператор имеет право обрабатывать и переводить следующие персональные данные в общедоступные сведения: фамилия, имя, отчество, биометрические данные (только фотографии), курс, номер группы, учебные и внеучебные достижения (для размещения на сайте образовательной организации). </w:t>
      </w:r>
    </w:p>
    <w:p w14:paraId="44B72A23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Оператор, осуществляющий обработку персональных данных: </w:t>
      </w:r>
      <w:r>
        <w:rPr>
          <w:b w:val="0"/>
          <w:bCs w:val="0"/>
          <w:sz w:val="24"/>
          <w:szCs w:val="24"/>
        </w:rPr>
        <w:t xml:space="preserve">государственное профессиональное образовательное автономное учреждение Ярославской области </w:t>
      </w:r>
      <w:r>
        <w:rPr>
          <w:b w:val="0"/>
          <w:bCs w:val="0"/>
          <w:sz w:val="24"/>
          <w:szCs w:val="24"/>
          <w:lang w:bidi="ru-RU"/>
        </w:rPr>
        <w:t>Угличский профессионально-педагогический</w:t>
      </w:r>
      <w:r>
        <w:rPr>
          <w:b w:val="0"/>
          <w:bCs w:val="0"/>
          <w:sz w:val="24"/>
          <w:szCs w:val="24"/>
        </w:rPr>
        <w:t xml:space="preserve"> колледж</w:t>
      </w:r>
      <w:r>
        <w:rPr>
          <w:b w:val="0"/>
          <w:sz w:val="24"/>
          <w:szCs w:val="24"/>
        </w:rPr>
        <w:t>.</w:t>
      </w:r>
    </w:p>
    <w:p w14:paraId="41D85CE0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 всеми пунктами настоящего соглашения ознакомлен и согласен.</w:t>
      </w:r>
    </w:p>
    <w:p w14:paraId="246FE740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</w:p>
    <w:p w14:paraId="74074EF9" w14:textId="77777777" w:rsidR="00E61618" w:rsidRDefault="00E61618" w:rsidP="00E61618">
      <w:pPr>
        <w:pStyle w:val="82"/>
        <w:shd w:val="clear" w:color="auto" w:fill="auto"/>
        <w:spacing w:before="0" w:after="0" w:line="276" w:lineRule="auto"/>
        <w:ind w:firstLine="6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      _______________________     ______________________</w:t>
      </w:r>
    </w:p>
    <w:p w14:paraId="576DA6A9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(</w:t>
      </w:r>
      <w:proofErr w:type="gramStart"/>
      <w:r>
        <w:rPr>
          <w:b w:val="0"/>
          <w:sz w:val="20"/>
          <w:szCs w:val="20"/>
        </w:rPr>
        <w:t xml:space="preserve">подпись)   </w:t>
      </w:r>
      <w:proofErr w:type="gramEnd"/>
      <w:r>
        <w:rPr>
          <w:b w:val="0"/>
          <w:sz w:val="20"/>
          <w:szCs w:val="20"/>
        </w:rPr>
        <w:t xml:space="preserve">                                    </w:t>
      </w:r>
      <w:proofErr w:type="gramStart"/>
      <w:r>
        <w:rPr>
          <w:b w:val="0"/>
          <w:sz w:val="20"/>
          <w:szCs w:val="20"/>
        </w:rPr>
        <w:t xml:space="preserve">   (</w:t>
      </w:r>
      <w:proofErr w:type="gramEnd"/>
      <w:r>
        <w:rPr>
          <w:b w:val="0"/>
          <w:sz w:val="20"/>
          <w:szCs w:val="20"/>
        </w:rPr>
        <w:t xml:space="preserve">расшифровка </w:t>
      </w:r>
      <w:proofErr w:type="gramStart"/>
      <w:r>
        <w:rPr>
          <w:b w:val="0"/>
          <w:sz w:val="20"/>
          <w:szCs w:val="20"/>
        </w:rPr>
        <w:t xml:space="preserve">подписи)   </w:t>
      </w:r>
      <w:proofErr w:type="gramEnd"/>
      <w:r>
        <w:rPr>
          <w:b w:val="0"/>
          <w:sz w:val="20"/>
          <w:szCs w:val="20"/>
        </w:rPr>
        <w:t xml:space="preserve">                         </w:t>
      </w:r>
      <w:proofErr w:type="gramStart"/>
      <w:r>
        <w:rPr>
          <w:b w:val="0"/>
          <w:sz w:val="20"/>
          <w:szCs w:val="20"/>
        </w:rPr>
        <w:t xml:space="preserve">   (</w:t>
      </w:r>
      <w:proofErr w:type="gramEnd"/>
      <w:r>
        <w:rPr>
          <w:b w:val="0"/>
          <w:sz w:val="20"/>
          <w:szCs w:val="20"/>
        </w:rPr>
        <w:t>дата)</w:t>
      </w:r>
    </w:p>
    <w:p w14:paraId="249F7325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14110C70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D16EECA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23D3ADE0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AC232D6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724E1A8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3CF1C06D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216FD9A2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AFCF2FE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3502DDA1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49FD3DC8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133808C3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7B4D1EA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1EE5FD3D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7830D0F8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3CDA2B3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2E75006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7EF5A2FC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307A8F37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68D51083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0E76222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7AC8572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1088511D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589C9230" w14:textId="77777777" w:rsidR="00E61618" w:rsidRDefault="00E61618" w:rsidP="00E61618">
      <w:pPr>
        <w:pStyle w:val="ad"/>
        <w:shd w:val="clear" w:color="auto" w:fill="auto"/>
        <w:spacing w:line="276" w:lineRule="auto"/>
        <w:ind w:firstLine="0"/>
        <w:rPr>
          <w:b w:val="0"/>
          <w:sz w:val="20"/>
          <w:szCs w:val="20"/>
        </w:rPr>
      </w:pPr>
    </w:p>
    <w:p w14:paraId="09A10E50" w14:textId="77777777" w:rsidR="00E61618" w:rsidRDefault="00E61618" w:rsidP="00E61618">
      <w:pPr>
        <w:pStyle w:val="ad"/>
        <w:shd w:val="clear" w:color="auto" w:fill="auto"/>
        <w:spacing w:line="276" w:lineRule="auto"/>
        <w:ind w:firstLine="600"/>
        <w:jc w:val="both"/>
      </w:pPr>
      <w:r>
        <w:rPr>
          <w:b w:val="0"/>
          <w:sz w:val="24"/>
          <w:szCs w:val="24"/>
          <w:vertAlign w:val="superscript"/>
        </w:rPr>
        <w:t>1</w:t>
      </w:r>
      <w:r>
        <w:rPr>
          <w:b w:val="0"/>
          <w:sz w:val="24"/>
          <w:szCs w:val="24"/>
        </w:rPr>
        <w:t xml:space="preserve"> О порядке отзыва согласия из ФЗ «О персональных данных» (№152-ФЗ)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отзыва, если иное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данных»</w:t>
      </w:r>
    </w:p>
    <w:p w14:paraId="23E5F297" w14:textId="77777777" w:rsidR="005B27C6" w:rsidRDefault="005B27C6"/>
    <w:sectPr w:rsidR="005B27C6" w:rsidSect="00E6161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25FB"/>
    <w:multiLevelType w:val="multilevel"/>
    <w:tmpl w:val="A6B891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855196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7"/>
    <w:rsid w:val="00444504"/>
    <w:rsid w:val="005B27C6"/>
    <w:rsid w:val="009736A7"/>
    <w:rsid w:val="00E61618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B95D6-C933-4AE3-A7FE-6924A0F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6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6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3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3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36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36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6A7"/>
    <w:rPr>
      <w:b/>
      <w:bCs/>
      <w:smallCaps/>
      <w:color w:val="2F5496" w:themeColor="accent1" w:themeShade="BF"/>
      <w:spacing w:val="5"/>
    </w:rPr>
  </w:style>
  <w:style w:type="character" w:customStyle="1" w:styleId="61">
    <w:name w:val="Основной текст (6)_"/>
    <w:basedOn w:val="a0"/>
    <w:link w:val="62"/>
    <w:locked/>
    <w:rsid w:val="00E616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1618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1">
    <w:name w:val="Основной текст (8)_"/>
    <w:basedOn w:val="a0"/>
    <w:link w:val="82"/>
    <w:locked/>
    <w:rsid w:val="00E6161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61618"/>
    <w:pPr>
      <w:widowControl w:val="0"/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c">
    <w:name w:val="Сноска_"/>
    <w:basedOn w:val="a0"/>
    <w:link w:val="ad"/>
    <w:locked/>
    <w:rsid w:val="00E6161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d">
    <w:name w:val="Сноска"/>
    <w:basedOn w:val="a"/>
    <w:link w:val="ac"/>
    <w:rsid w:val="00E61618"/>
    <w:pPr>
      <w:widowControl w:val="0"/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2026-06-03T04:58:00Z</dcterms:created>
  <dcterms:modified xsi:type="dcterms:W3CDTF">2026-06-03T04:59:00Z</dcterms:modified>
</cp:coreProperties>
</file>